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4C" w:rsidRDefault="000B6781" w:rsidP="00E24C4C">
      <w:pPr>
        <w:jc w:val="center"/>
        <w:rPr>
          <w:b/>
        </w:rPr>
      </w:pPr>
      <w:r>
        <w:rPr>
          <w:b/>
        </w:rPr>
        <w:t xml:space="preserve">Администрация </w:t>
      </w:r>
      <w:r w:rsidR="00E24C4C">
        <w:rPr>
          <w:b/>
        </w:rPr>
        <w:t>Песочнодубровского</w:t>
      </w:r>
      <w:r>
        <w:rPr>
          <w:b/>
        </w:rPr>
        <w:t xml:space="preserve"> сельского поселения </w:t>
      </w:r>
    </w:p>
    <w:p w:rsidR="00E24C4C" w:rsidRDefault="000B6781" w:rsidP="00E24C4C">
      <w:pPr>
        <w:jc w:val="center"/>
        <w:rPr>
          <w:b/>
        </w:rPr>
      </w:pPr>
      <w:r>
        <w:rPr>
          <w:b/>
        </w:rPr>
        <w:t xml:space="preserve">объявляет конкурс на замещении вакантной должности </w:t>
      </w:r>
    </w:p>
    <w:p w:rsidR="000B6781" w:rsidRDefault="000B6781" w:rsidP="00E24C4C">
      <w:pPr>
        <w:jc w:val="center"/>
        <w:rPr>
          <w:b/>
        </w:rPr>
      </w:pPr>
      <w:r>
        <w:rPr>
          <w:b/>
        </w:rPr>
        <w:t xml:space="preserve">специалиста по </w:t>
      </w:r>
      <w:r w:rsidR="00E24C4C">
        <w:rPr>
          <w:b/>
        </w:rPr>
        <w:t xml:space="preserve">вопросам жизнеобеспечения управлению муниципальной собственностью и </w:t>
      </w:r>
      <w:r>
        <w:rPr>
          <w:b/>
        </w:rPr>
        <w:t>зем</w:t>
      </w:r>
      <w:r w:rsidR="00E24C4C">
        <w:rPr>
          <w:b/>
        </w:rPr>
        <w:t>ли</w:t>
      </w:r>
      <w:r>
        <w:rPr>
          <w:b/>
        </w:rPr>
        <w:t xml:space="preserve"> </w:t>
      </w:r>
    </w:p>
    <w:p w:rsidR="000B6781" w:rsidRDefault="000B6781" w:rsidP="000B6781">
      <w:pPr>
        <w:rPr>
          <w:b/>
        </w:rPr>
      </w:pPr>
    </w:p>
    <w:p w:rsidR="000B6781" w:rsidRDefault="000B6781" w:rsidP="00E24C4C">
      <w:pPr>
        <w:jc w:val="both"/>
        <w:rPr>
          <w:b/>
        </w:rPr>
      </w:pPr>
      <w:r w:rsidRPr="00BB1DDB">
        <w:rPr>
          <w:b/>
        </w:rPr>
        <w:t>1.Требования  к кандидатам:</w:t>
      </w:r>
    </w:p>
    <w:p w:rsidR="000B6781" w:rsidRPr="00BB1DDB" w:rsidRDefault="00EF57DF" w:rsidP="00E24C4C">
      <w:pPr>
        <w:jc w:val="both"/>
      </w:pPr>
      <w:r>
        <w:t xml:space="preserve">- </w:t>
      </w:r>
      <w:r w:rsidR="00E24C4C" w:rsidRPr="00E24C4C">
        <w:t>наличие</w:t>
      </w:r>
      <w:r w:rsidR="00E24C4C">
        <w:t xml:space="preserve"> </w:t>
      </w:r>
      <w:r>
        <w:t>высше</w:t>
      </w:r>
      <w:r w:rsidR="00E24C4C">
        <w:t>го</w:t>
      </w:r>
      <w:r w:rsidR="000B6781">
        <w:t xml:space="preserve"> профессионально</w:t>
      </w:r>
      <w:r w:rsidR="00E24C4C">
        <w:t xml:space="preserve">го </w:t>
      </w:r>
      <w:r w:rsidR="000B6781">
        <w:t>образовани</w:t>
      </w:r>
      <w:r w:rsidR="00E24C4C">
        <w:t>я</w:t>
      </w:r>
      <w:r w:rsidR="000B6781">
        <w:t xml:space="preserve"> или </w:t>
      </w:r>
      <w:r w:rsidR="00E24C4C" w:rsidRPr="00E24C4C">
        <w:t>среднего профессионального образования, соответствующего направлению деятельности</w:t>
      </w:r>
      <w:r w:rsidR="000B6781">
        <w:t>.</w:t>
      </w:r>
    </w:p>
    <w:p w:rsidR="000B6781" w:rsidRDefault="000B6781" w:rsidP="00E24C4C">
      <w:pPr>
        <w:jc w:val="both"/>
      </w:pPr>
      <w:r w:rsidRPr="00BB1DDB">
        <w:t xml:space="preserve">- </w:t>
      </w:r>
      <w:r>
        <w:t xml:space="preserve">навыки работы на персональном компьютере, </w:t>
      </w:r>
      <w:r w:rsidRPr="00BB1DDB">
        <w:t>знание компьютерных программ:</w:t>
      </w:r>
      <w:r w:rsidR="00E24C4C">
        <w:t xml:space="preserve"> </w:t>
      </w:r>
      <w:r w:rsidRPr="00BB1DDB">
        <w:rPr>
          <w:lang w:val="en-US"/>
        </w:rPr>
        <w:t>Microsoft</w:t>
      </w:r>
      <w:r w:rsidRPr="00BB1DDB">
        <w:t xml:space="preserve"> </w:t>
      </w:r>
      <w:proofErr w:type="gramStart"/>
      <w:r w:rsidRPr="00BB1DDB">
        <w:rPr>
          <w:lang w:val="en-US"/>
        </w:rPr>
        <w:t>Word</w:t>
      </w:r>
      <w:r w:rsidRPr="00BB1DDB">
        <w:t xml:space="preserve">,  </w:t>
      </w:r>
      <w:r w:rsidRPr="00BB1DDB">
        <w:rPr>
          <w:lang w:val="en-US"/>
        </w:rPr>
        <w:t>Microsoft</w:t>
      </w:r>
      <w:proofErr w:type="gramEnd"/>
      <w:r w:rsidRPr="00BB1DDB">
        <w:t xml:space="preserve">  </w:t>
      </w:r>
      <w:r w:rsidRPr="00BB1DDB">
        <w:rPr>
          <w:lang w:val="en-US"/>
        </w:rPr>
        <w:t>Excel</w:t>
      </w:r>
      <w:r>
        <w:t xml:space="preserve"> и др..</w:t>
      </w:r>
    </w:p>
    <w:p w:rsidR="000B6781" w:rsidRPr="00BB1DDB" w:rsidRDefault="000B6781" w:rsidP="00E24C4C">
      <w:pPr>
        <w:jc w:val="both"/>
      </w:pPr>
    </w:p>
    <w:p w:rsidR="000B6781" w:rsidRDefault="000B6781" w:rsidP="00E24C4C">
      <w:pPr>
        <w:jc w:val="both"/>
        <w:rPr>
          <w:b/>
          <w:color w:val="000000"/>
        </w:rPr>
      </w:pPr>
      <w:r w:rsidRPr="00BB1DDB">
        <w:rPr>
          <w:b/>
          <w:color w:val="000000"/>
        </w:rPr>
        <w:t>2. Кандидат предоставляет следующие документы:</w:t>
      </w:r>
    </w:p>
    <w:p w:rsidR="000B6781" w:rsidRPr="00B75588" w:rsidRDefault="000B6781" w:rsidP="00E24C4C">
      <w:pPr>
        <w:rPr>
          <w:color w:val="000000"/>
        </w:rPr>
      </w:pPr>
      <w:r>
        <w:t xml:space="preserve">1) личное заявление; </w:t>
      </w:r>
      <w:r>
        <w:br/>
        <w:t xml:space="preserve">2) собственноручно заполненную и подписанную анкету; </w:t>
      </w:r>
      <w:r>
        <w:br/>
        <w:t xml:space="preserve">в) копию паспорта или заменяющего его документа (соответствующий документ предъявляется лично по прибытии на конкурс); </w:t>
      </w:r>
      <w:r>
        <w:br/>
        <w:t xml:space="preserve">3)  документы,   подтверждающие     необходимое   профессиональное    образование, стаж работы и квалификацию: </w:t>
      </w:r>
      <w:r>
        <w:br/>
        <w:t xml:space="preserve">копию трудовой книжки (за исключением случаев, когда служебная (трудовая) деятельность  осуществляется  впервые) или иные документы, подтверждающие трудовую (служебную) деятельность гражданина; </w:t>
      </w:r>
      <w:r>
        <w:br/>
        <w:t xml:space="preserve">копии   документов  о   профессиональном  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 </w:t>
      </w:r>
      <w:r>
        <w:br/>
        <w:t xml:space="preserve">4) документ   об отсутствии у гражданина заболевания, препятствующего поступлению на муниципальную службу или ее прохождению; </w:t>
      </w:r>
      <w:r>
        <w:br/>
        <w:t xml:space="preserve">5)  копию страхового свидетельства обязательного пенсионного страхования; </w:t>
      </w:r>
      <w:r>
        <w:br/>
        <w:t xml:space="preserve">6)  копию свидетельства  о постановке    физического лица на учет     в налоговом органе по месту жительства на территории Российской Федерации; </w:t>
      </w:r>
      <w:r>
        <w:br/>
        <w:t xml:space="preserve">7)  документы воинского учета для военнообязанных и лиц, подлежащих призыву на военную службу; </w:t>
      </w:r>
      <w:r>
        <w:br/>
        <w:t xml:space="preserve">8)  сведения   о   доходах   за  год,   предшествующий году поступления на муниципальную службу, об имуществе и обязательствах имущественного характера; </w:t>
      </w:r>
      <w:r>
        <w:br/>
        <w:t>9</w:t>
      </w:r>
      <w:r w:rsidRPr="00B75588">
        <w:t>)  сведения об адресах сайтов и (или) страницах сайтов в информационно-телекоммуникационной сети «Интернет», на которых  размещал общедоступную информацию за три предыдущих календарных года, а также данные, позволяющие его идентифицировать (кроме размещения общедоступной информации в рамках исполн</w:t>
      </w:r>
      <w:r>
        <w:t>ения должностных обязанностей);</w:t>
      </w:r>
    </w:p>
    <w:p w:rsidR="000B6781" w:rsidRDefault="000B6781" w:rsidP="00E24C4C">
      <w:pPr>
        <w:jc w:val="both"/>
      </w:pPr>
      <w:r>
        <w:t>- фото 4х6 - 1шт.</w:t>
      </w:r>
    </w:p>
    <w:p w:rsidR="000B6781" w:rsidRPr="00BB1DDB" w:rsidRDefault="000B6781" w:rsidP="00E24C4C">
      <w:pPr>
        <w:jc w:val="both"/>
      </w:pPr>
      <w:r w:rsidRPr="00BB1DDB">
        <w:t>Д</w:t>
      </w:r>
      <w:r>
        <w:t>окументы принимаются в течение 2</w:t>
      </w:r>
      <w:r w:rsidRPr="00BB1DDB">
        <w:t xml:space="preserve">0 дней со дня обнародования настоящего </w:t>
      </w:r>
      <w:proofErr w:type="gramStart"/>
      <w:r>
        <w:t xml:space="preserve">распоряжения </w:t>
      </w:r>
      <w:r w:rsidRPr="00BB1DDB">
        <w:t xml:space="preserve"> по</w:t>
      </w:r>
      <w:proofErr w:type="gramEnd"/>
      <w:r w:rsidRPr="00BB1DDB">
        <w:t xml:space="preserve"> адресу: </w:t>
      </w:r>
      <w:r w:rsidR="00E24C4C">
        <w:t xml:space="preserve">с. </w:t>
      </w:r>
      <w:bookmarkStart w:id="0" w:name="_GoBack"/>
      <w:bookmarkEnd w:id="0"/>
      <w:proofErr w:type="spellStart"/>
      <w:r w:rsidR="00E24C4C" w:rsidRPr="00E24C4C">
        <w:t>Песочнодубровка</w:t>
      </w:r>
      <w:proofErr w:type="spellEnd"/>
      <w:r w:rsidR="00E24C4C">
        <w:t>, ул. Советская 55</w:t>
      </w:r>
      <w:r w:rsidRPr="00BB1DDB">
        <w:t>, Администрация поселения, с 9.00 до 17.00</w:t>
      </w:r>
      <w:r>
        <w:t xml:space="preserve"> </w:t>
      </w:r>
      <w:r w:rsidRPr="00BB1DDB">
        <w:t>часов, справки по тел.</w:t>
      </w:r>
      <w:r>
        <w:t>8-38244-</w:t>
      </w:r>
      <w:r w:rsidR="00E24C4C">
        <w:t>42334</w:t>
      </w:r>
      <w:r w:rsidRPr="00BB1DDB">
        <w:t>.</w:t>
      </w:r>
    </w:p>
    <w:p w:rsidR="000B6781" w:rsidRPr="00BB1DDB" w:rsidRDefault="000B6781" w:rsidP="00E24C4C">
      <w:pPr>
        <w:jc w:val="both"/>
      </w:pPr>
      <w:r w:rsidRPr="00BB1DDB">
        <w:t>Конкурс  на замещение вакантной должности проводится в форме конкурса документов и последующего собеседования.</w:t>
      </w:r>
    </w:p>
    <w:p w:rsidR="000B6781" w:rsidRDefault="000B6781" w:rsidP="000B6781">
      <w:pPr>
        <w:rPr>
          <w:b/>
        </w:rPr>
      </w:pPr>
    </w:p>
    <w:p w:rsidR="000B6781" w:rsidRDefault="000B6781" w:rsidP="000B6781">
      <w:pPr>
        <w:rPr>
          <w:b/>
        </w:rPr>
      </w:pPr>
    </w:p>
    <w:p w:rsidR="0067026E" w:rsidRDefault="0067026E" w:rsidP="0067026E">
      <w:r>
        <w:t xml:space="preserve">Глава поселения                                                                                        </w:t>
      </w:r>
      <w:r w:rsidR="00E24C4C">
        <w:t>В. Н. Степанов</w:t>
      </w:r>
    </w:p>
    <w:p w:rsidR="000B6781" w:rsidRDefault="000B6781" w:rsidP="000B6781">
      <w:pPr>
        <w:rPr>
          <w:b/>
        </w:rPr>
      </w:pPr>
    </w:p>
    <w:p w:rsidR="00C12E88" w:rsidRDefault="00C12E88"/>
    <w:sectPr w:rsidR="00C12E88" w:rsidSect="00C1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81"/>
    <w:rsid w:val="000B6781"/>
    <w:rsid w:val="0067026E"/>
    <w:rsid w:val="009E28BD"/>
    <w:rsid w:val="00C12E88"/>
    <w:rsid w:val="00E24C4C"/>
    <w:rsid w:val="00E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99D3E-557B-42B6-A331-2711AF39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</cp:lastModifiedBy>
  <cp:revision>2</cp:revision>
  <dcterms:created xsi:type="dcterms:W3CDTF">2022-05-31T07:14:00Z</dcterms:created>
  <dcterms:modified xsi:type="dcterms:W3CDTF">2022-05-31T07:14:00Z</dcterms:modified>
</cp:coreProperties>
</file>